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EDD7" w14:textId="77777777" w:rsidR="00C15BB7" w:rsidRPr="00EB357E" w:rsidRDefault="00C15BB7" w:rsidP="00C15BB7">
      <w:pPr>
        <w:pStyle w:val="Normlnweb"/>
        <w:rPr>
          <w:u w:val="single"/>
        </w:rPr>
      </w:pPr>
      <w:r w:rsidRPr="00EB357E">
        <w:rPr>
          <w:u w:val="single"/>
        </w:rPr>
        <w:t>Způsoby úhrady poplatku za komunální odpad:</w:t>
      </w:r>
    </w:p>
    <w:p w14:paraId="5D3029D2" w14:textId="77777777" w:rsidR="00C15BB7" w:rsidRDefault="00C15BB7" w:rsidP="00C15BB7">
      <w:pPr>
        <w:pStyle w:val="Normlnweb"/>
      </w:pPr>
      <w:r>
        <w:t>1. v hotovosti na Obecním úřadě Meziříčko</w:t>
      </w:r>
    </w:p>
    <w:p w14:paraId="1BC13987" w14:textId="77777777" w:rsidR="00C15BB7" w:rsidRDefault="00C15BB7" w:rsidP="00C15BB7">
      <w:pPr>
        <w:pStyle w:val="Normlnweb"/>
      </w:pPr>
      <w:r>
        <w:t>2. bezhotovostně bankovním převodem</w:t>
      </w:r>
    </w:p>
    <w:p w14:paraId="5EC8BA85" w14:textId="77777777" w:rsidR="00C15BB7" w:rsidRDefault="00C15BB7" w:rsidP="00C15BB7">
      <w:pPr>
        <w:pStyle w:val="Normlnweb"/>
      </w:pPr>
      <w:r>
        <w:t xml:space="preserve">    - </w:t>
      </w:r>
      <w:proofErr w:type="spellStart"/>
      <w:r>
        <w:t>č.ú</w:t>
      </w:r>
      <w:proofErr w:type="spellEnd"/>
      <w:r>
        <w:t>. 195684464/0300</w:t>
      </w:r>
    </w:p>
    <w:p w14:paraId="55A86F49" w14:textId="77777777" w:rsidR="00C15BB7" w:rsidRDefault="00C15BB7" w:rsidP="00C15BB7">
      <w:pPr>
        <w:pStyle w:val="Normlnweb"/>
      </w:pPr>
      <w:r>
        <w:t>    - do poznámky "Odpady"</w:t>
      </w:r>
    </w:p>
    <w:p w14:paraId="39C21DBC" w14:textId="77777777" w:rsidR="00C15BB7" w:rsidRDefault="00C15BB7" w:rsidP="00C15BB7">
      <w:pPr>
        <w:pStyle w:val="Normlnweb"/>
      </w:pPr>
      <w:r>
        <w:t>    - variabilní symbol: číslo popisné</w:t>
      </w:r>
    </w:p>
    <w:p w14:paraId="70D34CE7" w14:textId="77777777" w:rsidR="00E61EE4" w:rsidRDefault="00E61EE4"/>
    <w:sectPr w:rsidR="00E6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B7"/>
    <w:rsid w:val="00C15BB7"/>
    <w:rsid w:val="00E61EE4"/>
    <w:rsid w:val="00E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15F1"/>
  <w15:chartTrackingRefBased/>
  <w15:docId w15:val="{1AE9A019-22A8-4507-8379-E4804059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Čudlý</dc:creator>
  <cp:keywords/>
  <dc:description/>
  <cp:lastModifiedBy>Josef Čudlý</cp:lastModifiedBy>
  <cp:revision>2</cp:revision>
  <dcterms:created xsi:type="dcterms:W3CDTF">2020-10-19T08:14:00Z</dcterms:created>
  <dcterms:modified xsi:type="dcterms:W3CDTF">2020-11-11T12:03:00Z</dcterms:modified>
</cp:coreProperties>
</file>